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A66" w:rsidRPr="00413884" w:rsidRDefault="00656A66" w:rsidP="00656A66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PHỤ LỤC SỐ 02</w:t>
      </w:r>
    </w:p>
    <w:p w:rsidR="00656A66" w:rsidRPr="00413884" w:rsidRDefault="00656A66" w:rsidP="0015191D">
      <w:pPr>
        <w:shd w:val="clear" w:color="auto" w:fill="FFFFFF"/>
        <w:spacing w:before="120" w:after="120" w:line="234" w:lineRule="atLeast"/>
        <w:ind w:right="-143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PHIẾU THAM DỰ ĐẤU GIÁ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/>
          <w:iCs/>
          <w:color w:val="000000"/>
          <w:sz w:val="24"/>
          <w:szCs w:val="24"/>
        </w:rPr>
        <w:t>C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ổ phần Chỉ sợi Cao su V.R.G SA</w:t>
      </w:r>
      <w:bookmarkStart w:id="0" w:name="_GoBack"/>
      <w:bookmarkEnd w:id="0"/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DO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Công ty Cổ phần Cao su Bến Thành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)</w:t>
      </w:r>
    </w:p>
    <w:p w:rsidR="00656A66" w:rsidRPr="00413884" w:rsidRDefault="00656A66" w:rsidP="00656A66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656A66" w:rsidRPr="00273B4A" w:rsidRDefault="00656A66" w:rsidP="00656A66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……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,ngày ...tháng </w:t>
      </w:r>
      <w:r w:rsidRPr="00413884">
        <w:rPr>
          <w:rFonts w:eastAsia="Times New Roman"/>
          <w:i/>
          <w:iCs/>
          <w:color w:val="000000"/>
          <w:sz w:val="24"/>
          <w:szCs w:val="24"/>
          <w:lang w:val="vi-VN"/>
        </w:rPr>
        <w:t>…… 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năm 20</w:t>
      </w:r>
      <w:r w:rsidRPr="004564DB">
        <w:rPr>
          <w:rFonts w:eastAsia="Times New Roman"/>
          <w:i/>
          <w:iCs/>
          <w:color w:val="000000"/>
          <w:sz w:val="24"/>
          <w:szCs w:val="24"/>
          <w:lang w:val="vi-VN"/>
        </w:rPr>
        <w:t>2</w:t>
      </w:r>
      <w:r>
        <w:rPr>
          <w:rFonts w:eastAsia="Times New Roman"/>
          <w:i/>
          <w:iCs/>
          <w:color w:val="000000"/>
          <w:sz w:val="24"/>
          <w:szCs w:val="24"/>
        </w:rPr>
        <w:t>1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Mã số:…</w:t>
      </w:r>
      <w:r w:rsidRPr="00413884">
        <w:rPr>
          <w:rFonts w:eastAsia="Times New Roman"/>
          <w:b/>
          <w:bCs/>
          <w:color w:val="000000"/>
          <w:sz w:val="24"/>
          <w:szCs w:val="24"/>
          <w:lang w:val="vi-VN"/>
        </w:rPr>
        <w:t>……………..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(Do Hộ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i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đồng đấu gi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á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cấp)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PHIẾU THAM D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Ự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ĐẤU GIÁ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b/>
          <w:bCs/>
          <w:color w:val="000000"/>
          <w:sz w:val="24"/>
          <w:szCs w:val="24"/>
        </w:rPr>
        <w:t>Công ty Cổ phần Chứng khoán Sài Gòn – Hà Nội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 hoặc cá nhân: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ĐKKD/CMND/</w:t>
      </w:r>
      <w:r>
        <w:rPr>
          <w:rFonts w:eastAsia="Times New Roman"/>
          <w:color w:val="000000"/>
          <w:sz w:val="24"/>
          <w:szCs w:val="24"/>
        </w:rPr>
        <w:t>CCCD/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H</w:t>
      </w:r>
      <w:r w:rsidRPr="001C5516">
        <w:rPr>
          <w:rFonts w:eastAsia="Times New Roman"/>
          <w:color w:val="000000"/>
          <w:sz w:val="24"/>
          <w:szCs w:val="24"/>
        </w:rPr>
        <w:t>ộ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chiếu</w:t>
      </w:r>
      <w:r w:rsidRPr="001C5516">
        <w:rPr>
          <w:rFonts w:eastAsia="Times New Roman"/>
          <w:color w:val="000000"/>
          <w:sz w:val="24"/>
          <w:szCs w:val="24"/>
        </w:rPr>
        <w:t>…………….…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</w:t>
      </w:r>
      <w:r w:rsidRPr="001C5516">
        <w:rPr>
          <w:rFonts w:eastAsia="Times New Roman"/>
          <w:color w:val="000000"/>
          <w:sz w:val="24"/>
          <w:szCs w:val="24"/>
        </w:rPr>
        <w:t>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Nơi cấp</w:t>
      </w:r>
      <w:r w:rsidRPr="001C5516">
        <w:rPr>
          <w:rFonts w:eastAsia="Times New Roman"/>
          <w:color w:val="000000"/>
          <w:sz w:val="24"/>
          <w:szCs w:val="24"/>
        </w:rPr>
        <w:t>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Fax: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tài khoản: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Mở tại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cổ phần đăng ký mua: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Giá khởi điểm: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tổ chức đấu giá: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tiền đặt cọc đã nộp:</w:t>
      </w:r>
      <w:r w:rsidRPr="001C5516">
        <w:rPr>
          <w:rFonts w:eastAsia="Times New Roman"/>
          <w:color w:val="000000"/>
          <w:sz w:val="24"/>
          <w:szCs w:val="24"/>
        </w:rPr>
        <w:t>…………………………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(Bằng chữ: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</w:t>
      </w:r>
      <w:r w:rsidRPr="001C5516">
        <w:rPr>
          <w:rFonts w:eastAsia="Times New Roman"/>
          <w:color w:val="000000"/>
          <w:sz w:val="24"/>
          <w:szCs w:val="24"/>
        </w:rPr>
        <w:t> 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thanh toán: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 trả tiền đặt cọc: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</w:t>
      </w:r>
    </w:p>
    <w:p w:rsidR="00656A66" w:rsidRPr="001C5516" w:rsidRDefault="00656A66" w:rsidP="00656A66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Sau khi nghiên cứu kỹ hồ sơ và </w:t>
      </w:r>
      <w:r w:rsidRPr="00B95D69">
        <w:rPr>
          <w:rFonts w:eastAsia="Times New Roman"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Cs/>
          <w:color w:val="000000"/>
          <w:sz w:val="24"/>
          <w:szCs w:val="24"/>
        </w:rPr>
        <w:t>C</w:t>
      </w:r>
      <w:r>
        <w:rPr>
          <w:rFonts w:eastAsia="Times New Roman"/>
          <w:iCs/>
          <w:color w:val="000000"/>
          <w:sz w:val="24"/>
          <w:szCs w:val="24"/>
          <w:lang w:val="vi-VN"/>
        </w:rPr>
        <w:t>ổ phần Chỉ sợi Cao su V.R.G SA DO</w:t>
      </w:r>
      <w:r w:rsidRPr="00B95D69">
        <w:rPr>
          <w:rFonts w:eastAsia="Times New Roman"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Cs/>
          <w:color w:val="000000"/>
          <w:sz w:val="24"/>
          <w:szCs w:val="24"/>
          <w:lang w:val="vi-VN"/>
        </w:rPr>
        <w:t>Công ty Cổ phần Cao su Bến Thành</w:t>
      </w:r>
      <w:r>
        <w:rPr>
          <w:rFonts w:eastAsia="Times New Roman"/>
          <w:color w:val="000000"/>
          <w:sz w:val="24"/>
          <w:szCs w:val="24"/>
        </w:rPr>
        <w:t>,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tôi/chúng tôi đồng </w:t>
      </w:r>
      <w:r w:rsidRPr="001C5516">
        <w:rPr>
          <w:rFonts w:eastAsia="Times New Roman"/>
          <w:color w:val="000000"/>
          <w:sz w:val="24"/>
          <w:szCs w:val="24"/>
        </w:rPr>
        <w:t>ý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đấu giá mua cổ phần đã đăng ký với mức gi</w:t>
      </w:r>
      <w:r w:rsidRPr="001C5516">
        <w:rPr>
          <w:rFonts w:eastAsia="Times New Roman"/>
          <w:color w:val="000000"/>
          <w:sz w:val="24"/>
          <w:szCs w:val="24"/>
        </w:rPr>
        <w:t>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 như sau:</w:t>
      </w:r>
    </w:p>
    <w:tbl>
      <w:tblPr>
        <w:tblW w:w="5047" w:type="pct"/>
        <w:tblCellSpacing w:w="0" w:type="dxa"/>
        <w:tblInd w:w="-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"/>
        <w:gridCol w:w="2387"/>
        <w:gridCol w:w="1577"/>
        <w:gridCol w:w="810"/>
        <w:gridCol w:w="2293"/>
        <w:gridCol w:w="1668"/>
        <w:gridCol w:w="623"/>
      </w:tblGrid>
      <w:tr w:rsidR="00656A66" w:rsidRPr="001C5516" w:rsidTr="0053555A">
        <w:trPr>
          <w:gridBefore w:val="1"/>
          <w:wBefore w:w="45" w:type="pct"/>
          <w:tblCellSpacing w:w="0" w:type="dxa"/>
        </w:trPr>
        <w:tc>
          <w:tcPr>
            <w:tcW w:w="126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STT lệnh</w:t>
            </w:r>
          </w:p>
        </w:tc>
        <w:tc>
          <w:tcPr>
            <w:tcW w:w="2478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Mức giá đặt mua</w:t>
            </w:r>
          </w:p>
        </w:tc>
        <w:tc>
          <w:tcPr>
            <w:tcW w:w="121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Khối lượng cổ phần đặt mua</w:t>
            </w:r>
          </w:p>
        </w:tc>
      </w:tr>
      <w:tr w:rsidR="00656A66" w:rsidRPr="001C5516" w:rsidTr="0053555A">
        <w:trPr>
          <w:gridBefore w:val="1"/>
          <w:wBefore w:w="45" w:type="pct"/>
          <w:tblCellSpacing w:w="0" w:type="dxa"/>
        </w:trPr>
        <w:tc>
          <w:tcPr>
            <w:tcW w:w="12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56A66" w:rsidRPr="001C5516" w:rsidRDefault="00656A66" w:rsidP="0053555A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Bằng chữ</w:t>
            </w:r>
          </w:p>
        </w:tc>
        <w:tc>
          <w:tcPr>
            <w:tcW w:w="121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56A66" w:rsidRPr="001C5516" w:rsidRDefault="00656A66" w:rsidP="0053555A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656A66" w:rsidRPr="001C5516" w:rsidTr="0053555A">
        <w:trPr>
          <w:gridBefore w:val="1"/>
          <w:wBefore w:w="45" w:type="pct"/>
          <w:tblCellSpacing w:w="0" w:type="dxa"/>
        </w:trPr>
        <w:tc>
          <w:tcPr>
            <w:tcW w:w="1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56A66" w:rsidRPr="001C5516" w:rsidRDefault="00656A66" w:rsidP="0053555A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</w:tr>
      <w:tr w:rsidR="00656A66" w:rsidRPr="001C5516" w:rsidTr="0053555A">
        <w:tblPrEx>
          <w:shd w:val="clear" w:color="auto" w:fill="FFFFFF"/>
        </w:tblPrEx>
        <w:trPr>
          <w:gridAfter w:val="1"/>
          <w:wAfter w:w="330" w:type="pct"/>
          <w:tblCellSpacing w:w="0" w:type="dxa"/>
        </w:trPr>
        <w:tc>
          <w:tcPr>
            <w:tcW w:w="21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A66" w:rsidRPr="001C5516" w:rsidRDefault="00656A66" w:rsidP="0053555A">
            <w:pPr>
              <w:spacing w:before="120" w:after="120" w:line="234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1C551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A66" w:rsidRPr="001C5516" w:rsidRDefault="00656A66" w:rsidP="0053555A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color w:val="000000"/>
                <w:sz w:val="24"/>
                <w:szCs w:val="24"/>
                <w:lang w:val="vi-VN"/>
              </w:rPr>
              <w:t>(Ký, đóng dấu (đối với tổ chức), ghi họ tên)</w:t>
            </w:r>
          </w:p>
        </w:tc>
      </w:tr>
    </w:tbl>
    <w:p w:rsidR="00E07594" w:rsidRDefault="00E07594"/>
    <w:sectPr w:rsidR="00E07594" w:rsidSect="00656A66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A66"/>
    <w:rsid w:val="0015191D"/>
    <w:rsid w:val="00656A66"/>
    <w:rsid w:val="00E07594"/>
    <w:rsid w:val="00EB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293AC9-7925-40F5-8EA0-B3D5F1918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A66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My Linh</dc:creator>
  <cp:keywords/>
  <dc:description/>
  <cp:lastModifiedBy>Tran My Linh</cp:lastModifiedBy>
  <cp:revision>2</cp:revision>
  <dcterms:created xsi:type="dcterms:W3CDTF">2021-03-15T02:59:00Z</dcterms:created>
  <dcterms:modified xsi:type="dcterms:W3CDTF">2021-03-16T07:12:00Z</dcterms:modified>
</cp:coreProperties>
</file>